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3397" w:right="0" w:firstLine="0"/>
        <w:rPr>
          <w:rFonts w:hint="default"/>
          <w:sz w:val="20"/>
          <w:lang w:val="en-US"/>
        </w:rPr>
      </w:pPr>
      <w:bookmarkStart w:id="0" w:name="_GoBack"/>
      <w:r>
        <w:rPr>
          <w:rFonts w:hint="default"/>
          <w:sz w:val="20"/>
          <w:lang w:val="en-US"/>
        </w:rPr>
        <w:drawing>
          <wp:inline distT="0" distB="0" distL="114300" distR="114300">
            <wp:extent cx="1464945" cy="1956435"/>
            <wp:effectExtent l="0" t="0" r="1905" b="5715"/>
            <wp:docPr id="3" name="Picture 3" descr="d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an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before="6" w:line="240" w:lineRule="auto"/>
        <w:rPr>
          <w:sz w:val="16"/>
        </w:rPr>
      </w:pPr>
    </w:p>
    <w:p>
      <w:pPr>
        <w:spacing w:before="90"/>
        <w:ind w:left="3397" w:right="3459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CURRICULUM VITAE</w:t>
      </w:r>
    </w:p>
    <w:p>
      <w:pPr>
        <w:spacing w:before="5" w:line="240" w:lineRule="auto"/>
        <w:rPr>
          <w:b/>
          <w:i/>
          <w:sz w:val="24"/>
        </w:rPr>
      </w:pPr>
    </w:p>
    <w:p>
      <w:pPr>
        <w:pStyle w:val="2"/>
        <w:ind w:left="3397" w:right="3455"/>
        <w:jc w:val="center"/>
      </w:pPr>
      <w:r>
        <w:t>IDENTITAS DIRI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11" w:after="0" w:line="240" w:lineRule="auto"/>
        <w:rPr>
          <w:b/>
          <w:sz w:val="12"/>
        </w:r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7"/>
        <w:gridCol w:w="283"/>
        <w:gridCol w:w="5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377" w:type="dxa"/>
          </w:tcPr>
          <w:p>
            <w:pPr>
              <w:pStyle w:val="7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283" w:type="dxa"/>
          </w:tcPr>
          <w:p>
            <w:pPr>
              <w:pStyle w:val="7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58" w:type="dxa"/>
          </w:tcPr>
          <w:p>
            <w:pPr>
              <w:pStyle w:val="7"/>
              <w:spacing w:line="270" w:lineRule="exact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Dana Rizky Fitria Jannah, A.Md.AK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377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NIP/NIK</w:t>
            </w:r>
          </w:p>
        </w:tc>
        <w:tc>
          <w:tcPr>
            <w:tcW w:w="283" w:type="dxa"/>
          </w:tcPr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58" w:type="dxa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199711200232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377" w:type="dxa"/>
          </w:tcPr>
          <w:p>
            <w:pPr>
              <w:pStyle w:val="7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Tempat, Tanggal Lahir</w:t>
            </w:r>
          </w:p>
        </w:tc>
        <w:tc>
          <w:tcPr>
            <w:tcW w:w="283" w:type="dxa"/>
          </w:tcPr>
          <w:p>
            <w:pPr>
              <w:pStyle w:val="7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58" w:type="dxa"/>
          </w:tcPr>
          <w:p>
            <w:pPr>
              <w:pStyle w:val="7"/>
              <w:spacing w:line="270" w:lineRule="exact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rFonts w:hint="default"/>
                <w:sz w:val="24"/>
                <w:lang w:val="en-US"/>
              </w:rPr>
              <w:t>0 November 1997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77" w:type="dxa"/>
          </w:tcPr>
          <w:p>
            <w:pPr>
              <w:pStyle w:val="7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Jenis Kelamin</w:t>
            </w:r>
          </w:p>
        </w:tc>
        <w:tc>
          <w:tcPr>
            <w:tcW w:w="283" w:type="dxa"/>
          </w:tcPr>
          <w:p>
            <w:pPr>
              <w:pStyle w:val="7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58" w:type="dxa"/>
          </w:tcPr>
          <w:p>
            <w:pPr>
              <w:pStyle w:val="7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77" w:type="dxa"/>
          </w:tcPr>
          <w:p>
            <w:pPr>
              <w:pStyle w:val="7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Status Perkawinan</w:t>
            </w:r>
          </w:p>
        </w:tc>
        <w:tc>
          <w:tcPr>
            <w:tcW w:w="283" w:type="dxa"/>
          </w:tcPr>
          <w:p>
            <w:pPr>
              <w:pStyle w:val="7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58" w:type="dxa"/>
          </w:tcPr>
          <w:p>
            <w:pPr>
              <w:pStyle w:val="7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Belum Kawin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77" w:type="dxa"/>
          </w:tcPr>
          <w:p>
            <w:pPr>
              <w:pStyle w:val="7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Agama</w:t>
            </w:r>
          </w:p>
        </w:tc>
        <w:tc>
          <w:tcPr>
            <w:tcW w:w="283" w:type="dxa"/>
          </w:tcPr>
          <w:p>
            <w:pPr>
              <w:pStyle w:val="7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58" w:type="dxa"/>
          </w:tcPr>
          <w:p>
            <w:pPr>
              <w:pStyle w:val="7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Islam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77" w:type="dxa"/>
          </w:tcPr>
          <w:p>
            <w:pPr>
              <w:pStyle w:val="7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Golongan / Pangkat</w:t>
            </w:r>
          </w:p>
        </w:tc>
        <w:tc>
          <w:tcPr>
            <w:tcW w:w="283" w:type="dxa"/>
          </w:tcPr>
          <w:p>
            <w:pPr>
              <w:pStyle w:val="7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58" w:type="dxa"/>
          </w:tcPr>
          <w:p>
            <w:pPr>
              <w:pStyle w:val="7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377" w:type="dxa"/>
          </w:tcPr>
          <w:p>
            <w:pPr>
              <w:pStyle w:val="7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Jabatan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</w:p>
        </w:tc>
        <w:tc>
          <w:tcPr>
            <w:tcW w:w="283" w:type="dxa"/>
          </w:tcPr>
          <w:p>
            <w:pPr>
              <w:pStyle w:val="7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58" w:type="dxa"/>
          </w:tcPr>
          <w:p>
            <w:pPr>
              <w:pStyle w:val="7"/>
              <w:spacing w:line="258" w:lineRule="exact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Laboran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377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Perguruan Tinggi</w:t>
            </w:r>
          </w:p>
        </w:tc>
        <w:tc>
          <w:tcPr>
            <w:tcW w:w="283" w:type="dxa"/>
          </w:tcPr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5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Politeknik Kesehatan Kemenkes</w:t>
            </w:r>
          </w:p>
          <w:p>
            <w:pPr>
              <w:pStyle w:val="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Jurusan Analis Kesehatan Semarang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377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  <w:tc>
          <w:tcPr>
            <w:tcW w:w="283" w:type="dxa"/>
          </w:tcPr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5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Jl. Wolter Monginsidi No. 115, Pedurungan,</w:t>
            </w:r>
          </w:p>
          <w:p>
            <w:pPr>
              <w:pStyle w:val="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Semarang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377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Telp./Faks.</w:t>
            </w:r>
          </w:p>
        </w:tc>
        <w:tc>
          <w:tcPr>
            <w:tcW w:w="283" w:type="dxa"/>
          </w:tcPr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58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024 – 6723014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377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Alamat Rumah</w:t>
            </w:r>
          </w:p>
        </w:tc>
        <w:tc>
          <w:tcPr>
            <w:tcW w:w="283" w:type="dxa"/>
          </w:tcPr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58" w:type="dxa"/>
          </w:tcPr>
          <w:p>
            <w:pPr>
              <w:pStyle w:val="7"/>
              <w:spacing w:line="264" w:lineRule="exact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Jl. Gunung Jati Utara 3 / No-93, RT 3 / RW 2, </w:t>
            </w:r>
          </w:p>
          <w:p>
            <w:pPr>
              <w:pStyle w:val="7"/>
              <w:spacing w:line="264" w:lineRule="exact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Kel. Wonosari, Kec.Ngaliyan, Kota Semarang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77" w:type="dxa"/>
          </w:tcPr>
          <w:p>
            <w:pPr>
              <w:pStyle w:val="7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Telp./Faks.</w:t>
            </w:r>
          </w:p>
        </w:tc>
        <w:tc>
          <w:tcPr>
            <w:tcW w:w="283" w:type="dxa"/>
          </w:tcPr>
          <w:p>
            <w:pPr>
              <w:pStyle w:val="7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58" w:type="dxa"/>
          </w:tcPr>
          <w:p>
            <w:pPr>
              <w:pStyle w:val="7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377" w:type="dxa"/>
          </w:tcPr>
          <w:p>
            <w:pPr>
              <w:pStyle w:val="7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Alamat e-mail</w:t>
            </w:r>
          </w:p>
        </w:tc>
        <w:tc>
          <w:tcPr>
            <w:tcW w:w="283" w:type="dxa"/>
          </w:tcPr>
          <w:p>
            <w:pPr>
              <w:pStyle w:val="7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58" w:type="dxa"/>
          </w:tcPr>
          <w:p>
            <w:pPr>
              <w:pStyle w:val="7"/>
              <w:spacing w:line="259" w:lineRule="exac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danafitria@gmail.com</w:t>
            </w:r>
          </w:p>
        </w:tc>
      </w:tr>
    </w:tbl>
    <w:p>
      <w:pPr>
        <w:spacing w:after="0" w:line="259" w:lineRule="exact"/>
        <w:rPr>
          <w:sz w:val="24"/>
        </w:rPr>
        <w:sectPr>
          <w:type w:val="continuous"/>
          <w:pgSz w:w="11910" w:h="16840"/>
          <w:pgMar w:top="1420" w:right="1280" w:bottom="280" w:left="1340" w:header="720" w:footer="720" w:gutter="0"/>
        </w:sectPr>
      </w:pPr>
    </w:p>
    <w:p>
      <w:pPr>
        <w:pStyle w:val="2"/>
        <w:spacing w:before="73"/>
        <w:ind w:left="100"/>
      </w:pPr>
      <w:r>
        <w:t>RIWAYAT PENDIDIKAN PERGURUAN TINGGI</w:t>
      </w:r>
    </w:p>
    <w:p>
      <w:pPr>
        <w:spacing w:before="2" w:after="0" w:line="240" w:lineRule="auto"/>
        <w:rPr>
          <w:b/>
          <w:sz w:val="25"/>
        </w:r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3682"/>
        <w:gridCol w:w="1992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42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Tahun</w:t>
            </w:r>
          </w:p>
          <w:p>
            <w:pPr>
              <w:pStyle w:val="7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Lulus</w:t>
            </w:r>
          </w:p>
        </w:tc>
        <w:tc>
          <w:tcPr>
            <w:tcW w:w="368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Program Pendidikan</w:t>
            </w:r>
          </w:p>
        </w:tc>
        <w:tc>
          <w:tcPr>
            <w:tcW w:w="199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Perguruan Tinggi</w:t>
            </w:r>
          </w:p>
        </w:tc>
        <w:tc>
          <w:tcPr>
            <w:tcW w:w="2551" w:type="dxa"/>
          </w:tcPr>
          <w:p>
            <w:pPr>
              <w:pStyle w:val="7"/>
              <w:ind w:left="109"/>
              <w:rPr>
                <w:sz w:val="24"/>
              </w:rPr>
            </w:pPr>
            <w:r>
              <w:rPr>
                <w:sz w:val="24"/>
              </w:rPr>
              <w:t>Jurusan/Program Studi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842" w:type="dxa"/>
          </w:tcPr>
          <w:p>
            <w:pPr>
              <w:pStyle w:val="7"/>
              <w:ind w:left="107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201</w:t>
            </w:r>
            <w:r>
              <w:rPr>
                <w:rFonts w:hint="default"/>
                <w:sz w:val="24"/>
                <w:lang w:val="en-US"/>
              </w:rPr>
              <w:t>8</w:t>
            </w:r>
          </w:p>
        </w:tc>
        <w:tc>
          <w:tcPr>
            <w:tcW w:w="3682" w:type="dxa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DIII</w:t>
            </w:r>
          </w:p>
        </w:tc>
        <w:tc>
          <w:tcPr>
            <w:tcW w:w="1992" w:type="dxa"/>
          </w:tcPr>
          <w:p>
            <w:pPr>
              <w:pStyle w:val="7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Poltekkes Kemenkes</w:t>
            </w:r>
          </w:p>
          <w:p>
            <w:pPr>
              <w:pStyle w:val="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Semarang</w:t>
            </w:r>
          </w:p>
        </w:tc>
        <w:tc>
          <w:tcPr>
            <w:tcW w:w="2551" w:type="dxa"/>
          </w:tcPr>
          <w:p>
            <w:pPr>
              <w:pStyle w:val="7"/>
              <w:ind w:left="109"/>
              <w:rPr>
                <w:sz w:val="24"/>
              </w:rPr>
            </w:pPr>
            <w:r>
              <w:rPr>
                <w:sz w:val="24"/>
              </w:rPr>
              <w:t>Analis Kesehatan</w:t>
            </w:r>
          </w:p>
        </w:tc>
      </w:tr>
    </w:tbl>
    <w:p/>
    <w:sectPr>
      <w:pgSz w:w="11910" w:h="16840"/>
      <w:pgMar w:top="1340" w:right="128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75656"/>
    <w:rsid w:val="204C5F5B"/>
    <w:rsid w:val="28182F90"/>
    <w:rsid w:val="47092F96"/>
    <w:rsid w:val="4DDD3D64"/>
    <w:rsid w:val="65B35015"/>
    <w:rsid w:val="7BE36A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ms" w:eastAsia="ms" w:bidi="m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val="ms" w:eastAsia="ms" w:bidi="ms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ms" w:eastAsia="ms" w:bidi="ms"/>
    </w:rPr>
  </w:style>
  <w:style w:type="paragraph" w:customStyle="1" w:styleId="7">
    <w:name w:val="Table Paragraph"/>
    <w:basedOn w:val="1"/>
    <w:qFormat/>
    <w:uiPriority w:val="1"/>
    <w:pPr>
      <w:spacing w:line="268" w:lineRule="exact"/>
      <w:ind w:left="108"/>
    </w:pPr>
    <w:rPr>
      <w:rFonts w:ascii="Times New Roman" w:hAnsi="Times New Roman" w:eastAsia="Times New Roman" w:cs="Times New Roman"/>
      <w:lang w:val="ms" w:eastAsia="ms" w:bidi="m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ScaleCrop>false</ScaleCrop>
  <LinksUpToDate>false</LinksUpToDate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2020-09-09T02:56:00Z</dcterms:created>
  <dc:creator>TWO</dc:creator>
  <cp:lastModifiedBy>user</cp:lastModifiedBy>
  <dcterms:modified xsi:type="dcterms:W3CDTF">2020-09-09T03:17:55Z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2020-09-09T00:00:00Z</vt:filetime>
  </property>
  <property fmtid="{D5CDD505-2E9C-101B-9397-08002B2CF9AE}" pid="5" name="KSOProductBuildVer">
    <vt:lpwstr>1033-11.2.0.9635</vt:lpwstr>
  </property>
</Properties>
</file>